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A711FC" w:rsidRDefault="00EE3768" w:rsidP="00EE3768">
      <w:pPr>
        <w:rPr>
          <w:rFonts w:ascii="Arial" w:hAnsi="Arial"/>
          <w:sz w:val="22"/>
          <w:szCs w:val="22"/>
        </w:rPr>
      </w:pPr>
    </w:p>
    <w:p w14:paraId="7869DAF1" w14:textId="77777777" w:rsidR="00EE3768" w:rsidRPr="00A711FC" w:rsidRDefault="00EE3768" w:rsidP="00EE3768">
      <w:pPr>
        <w:rPr>
          <w:rFonts w:ascii="Arial" w:hAnsi="Arial"/>
          <w:sz w:val="22"/>
          <w:szCs w:val="22"/>
        </w:rPr>
      </w:pPr>
    </w:p>
    <w:p w14:paraId="1001578D" w14:textId="77777777" w:rsidR="00FC0B8D" w:rsidRPr="00A711FC" w:rsidRDefault="00FC0B8D" w:rsidP="00EE3768">
      <w:pPr>
        <w:jc w:val="center"/>
        <w:rPr>
          <w:b/>
          <w:sz w:val="22"/>
          <w:szCs w:val="22"/>
        </w:rPr>
      </w:pPr>
    </w:p>
    <w:p w14:paraId="1E88636A" w14:textId="77777777" w:rsidR="00FC0B8D" w:rsidRPr="00A711FC" w:rsidRDefault="00FC0B8D" w:rsidP="00EE3768">
      <w:pPr>
        <w:jc w:val="center"/>
        <w:rPr>
          <w:b/>
          <w:sz w:val="22"/>
          <w:szCs w:val="22"/>
        </w:rPr>
      </w:pPr>
    </w:p>
    <w:p w14:paraId="7750ECC2" w14:textId="017F4F72" w:rsidR="00256F8F" w:rsidRPr="00A711FC" w:rsidRDefault="00E84D67" w:rsidP="00A711FC">
      <w:pPr>
        <w:rPr>
          <w:b/>
          <w:sz w:val="22"/>
          <w:szCs w:val="22"/>
        </w:rPr>
      </w:pPr>
      <w:r w:rsidRPr="00A711FC">
        <w:rPr>
          <w:b/>
          <w:sz w:val="22"/>
          <w:szCs w:val="22"/>
        </w:rPr>
        <w:t>İŞİN ADI:</w:t>
      </w:r>
      <w:r w:rsidRPr="00A711FC">
        <w:rPr>
          <w:sz w:val="22"/>
          <w:szCs w:val="22"/>
        </w:rPr>
        <w:t xml:space="preserve"> </w:t>
      </w:r>
      <w:r w:rsidR="00A711FC">
        <w:rPr>
          <w:b/>
          <w:sz w:val="22"/>
          <w:szCs w:val="22"/>
        </w:rPr>
        <w:t xml:space="preserve">TIBBİ ATIK STERİLİZASYON TESİSİ OTOKLAV KONTEYNERLERİ </w:t>
      </w:r>
      <w:r w:rsidR="00371484">
        <w:rPr>
          <w:b/>
          <w:sz w:val="22"/>
          <w:szCs w:val="22"/>
        </w:rPr>
        <w:t xml:space="preserve">MAL </w:t>
      </w:r>
      <w:r w:rsidR="00A711FC">
        <w:rPr>
          <w:b/>
          <w:sz w:val="22"/>
          <w:szCs w:val="22"/>
        </w:rPr>
        <w:t>ALIM İŞİ</w:t>
      </w:r>
    </w:p>
    <w:p w14:paraId="5DC0E0EA" w14:textId="77777777" w:rsidR="00EE3768" w:rsidRPr="00A711FC" w:rsidRDefault="00892F04" w:rsidP="00EE3768">
      <w:pPr>
        <w:jc w:val="center"/>
        <w:rPr>
          <w:b/>
          <w:sz w:val="22"/>
          <w:szCs w:val="22"/>
        </w:rPr>
      </w:pPr>
      <w:r w:rsidRPr="00A711FC">
        <w:rPr>
          <w:b/>
          <w:sz w:val="22"/>
          <w:szCs w:val="22"/>
        </w:rPr>
        <w:t xml:space="preserve">BİRİM FİYAT </w:t>
      </w:r>
      <w:r w:rsidR="00EE3768" w:rsidRPr="00A711FC">
        <w:rPr>
          <w:b/>
          <w:sz w:val="22"/>
          <w:szCs w:val="22"/>
        </w:rPr>
        <w:t>TEKLİF CETVELİ</w:t>
      </w:r>
    </w:p>
    <w:p w14:paraId="78C6DD62" w14:textId="77777777" w:rsidR="005354B0" w:rsidRPr="00A711FC" w:rsidRDefault="005354B0" w:rsidP="005354B0">
      <w:pPr>
        <w:rPr>
          <w:b/>
          <w:sz w:val="22"/>
          <w:szCs w:val="22"/>
        </w:rPr>
      </w:pPr>
    </w:p>
    <w:p w14:paraId="24455F9F" w14:textId="541D97C0" w:rsidR="005354B0" w:rsidRPr="00A711FC" w:rsidRDefault="005354B0" w:rsidP="005354B0">
      <w:pPr>
        <w:rPr>
          <w:b/>
          <w:sz w:val="22"/>
          <w:szCs w:val="22"/>
        </w:rPr>
      </w:pPr>
      <w:r w:rsidRPr="00A711FC">
        <w:rPr>
          <w:b/>
          <w:sz w:val="22"/>
          <w:szCs w:val="22"/>
        </w:rPr>
        <w:t xml:space="preserve">İKN: </w:t>
      </w:r>
      <w:r w:rsidR="0018613A" w:rsidRPr="00A711FC">
        <w:rPr>
          <w:b/>
          <w:sz w:val="22"/>
          <w:szCs w:val="22"/>
        </w:rPr>
        <w:t>2026/</w:t>
      </w:r>
      <w:r w:rsidR="00672149">
        <w:rPr>
          <w:b/>
          <w:sz w:val="22"/>
          <w:szCs w:val="22"/>
        </w:rPr>
        <w:t>1211843</w:t>
      </w:r>
    </w:p>
    <w:p w14:paraId="6F36180F" w14:textId="77777777" w:rsidR="0091308A" w:rsidRPr="00A711FC" w:rsidRDefault="0091308A" w:rsidP="0091308A">
      <w:pPr>
        <w:rPr>
          <w:sz w:val="22"/>
          <w:szCs w:val="22"/>
        </w:rPr>
      </w:pPr>
    </w:p>
    <w:tbl>
      <w:tblPr>
        <w:tblW w:w="10006" w:type="dxa"/>
        <w:tblInd w:w="-3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64"/>
        <w:gridCol w:w="2693"/>
        <w:gridCol w:w="709"/>
        <w:gridCol w:w="1134"/>
        <w:gridCol w:w="1984"/>
        <w:gridCol w:w="2722"/>
      </w:tblGrid>
      <w:tr w:rsidR="00CB16FE" w:rsidRPr="00A711FC" w14:paraId="1FFE1C85" w14:textId="77777777" w:rsidTr="005354B0">
        <w:trPr>
          <w:trHeight w:val="20"/>
        </w:trPr>
        <w:tc>
          <w:tcPr>
            <w:tcW w:w="764"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A711FC" w:rsidRDefault="00CB16FE" w:rsidP="00B42273">
            <w:pPr>
              <w:spacing w:line="276" w:lineRule="auto"/>
              <w:jc w:val="center"/>
              <w:rPr>
                <w:b/>
                <w:bCs/>
                <w:sz w:val="22"/>
                <w:szCs w:val="22"/>
              </w:rPr>
            </w:pPr>
            <w:r w:rsidRPr="00A711FC">
              <w:rPr>
                <w:b/>
                <w:bCs/>
                <w:sz w:val="22"/>
                <w:szCs w:val="22"/>
              </w:rPr>
              <w:t>Sıra 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FB1EBA" w14:textId="77777777" w:rsidR="00CB16FE" w:rsidRPr="00A711FC" w:rsidRDefault="00CB16FE" w:rsidP="00B42273">
            <w:pPr>
              <w:spacing w:line="276" w:lineRule="auto"/>
              <w:jc w:val="center"/>
              <w:rPr>
                <w:b/>
                <w:bCs/>
                <w:sz w:val="22"/>
                <w:szCs w:val="22"/>
              </w:rPr>
            </w:pPr>
            <w:r w:rsidRPr="00A711FC">
              <w:rPr>
                <w:b/>
                <w:bCs/>
                <w:sz w:val="22"/>
                <w:szCs w:val="22"/>
              </w:rPr>
              <w:t>Mal Kaleminin Adı ve Kısa Açıklaması</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A711FC" w:rsidRDefault="00CB16FE" w:rsidP="00B42273">
            <w:pPr>
              <w:spacing w:line="276" w:lineRule="auto"/>
              <w:jc w:val="center"/>
              <w:rPr>
                <w:b/>
                <w:bCs/>
                <w:sz w:val="22"/>
                <w:szCs w:val="22"/>
              </w:rPr>
            </w:pPr>
            <w:r w:rsidRPr="00A711FC">
              <w:rPr>
                <w:b/>
                <w:bCs/>
                <w:sz w:val="22"/>
                <w:szCs w:val="22"/>
              </w:rPr>
              <w:t xml:space="preserve">Birim </w:t>
            </w:r>
          </w:p>
        </w:tc>
        <w:tc>
          <w:tcPr>
            <w:tcW w:w="1134"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A711FC" w:rsidRDefault="00CB16FE" w:rsidP="00B42273">
            <w:pPr>
              <w:spacing w:line="276" w:lineRule="auto"/>
              <w:jc w:val="center"/>
              <w:rPr>
                <w:b/>
                <w:bCs/>
                <w:sz w:val="22"/>
                <w:szCs w:val="22"/>
              </w:rPr>
            </w:pPr>
            <w:r w:rsidRPr="00A711FC">
              <w:rPr>
                <w:b/>
                <w:bCs/>
                <w:sz w:val="22"/>
                <w:szCs w:val="22"/>
              </w:rPr>
              <w:t>Miktarı</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A711FC" w:rsidRDefault="00CB16FE" w:rsidP="00B42273">
            <w:pPr>
              <w:spacing w:line="276" w:lineRule="auto"/>
              <w:jc w:val="center"/>
              <w:rPr>
                <w:b/>
                <w:bCs/>
                <w:sz w:val="22"/>
                <w:szCs w:val="22"/>
              </w:rPr>
            </w:pPr>
            <w:r w:rsidRPr="00A711FC">
              <w:rPr>
                <w:b/>
                <w:bCs/>
                <w:sz w:val="22"/>
                <w:szCs w:val="22"/>
              </w:rPr>
              <w:t>Teklif Edilen Birim Fiyat</w:t>
            </w:r>
          </w:p>
        </w:tc>
        <w:tc>
          <w:tcPr>
            <w:tcW w:w="2722" w:type="dxa"/>
            <w:tcBorders>
              <w:top w:val="single" w:sz="4" w:space="0" w:color="auto"/>
              <w:left w:val="single" w:sz="4" w:space="0" w:color="auto"/>
              <w:bottom w:val="single" w:sz="4" w:space="0" w:color="auto"/>
              <w:right w:val="single" w:sz="4" w:space="0" w:color="auto"/>
            </w:tcBorders>
            <w:vAlign w:val="center"/>
            <w:hideMark/>
          </w:tcPr>
          <w:p w14:paraId="06D254D2" w14:textId="77777777" w:rsidR="00CB16FE" w:rsidRPr="00A711FC" w:rsidRDefault="00CB16FE" w:rsidP="00B42273">
            <w:pPr>
              <w:spacing w:line="276" w:lineRule="auto"/>
              <w:jc w:val="center"/>
              <w:rPr>
                <w:b/>
                <w:bCs/>
                <w:sz w:val="22"/>
                <w:szCs w:val="22"/>
              </w:rPr>
            </w:pPr>
            <w:r w:rsidRPr="00A711FC">
              <w:rPr>
                <w:b/>
                <w:bCs/>
                <w:sz w:val="22"/>
                <w:szCs w:val="22"/>
              </w:rPr>
              <w:t>Toplam Tutar</w:t>
            </w:r>
          </w:p>
          <w:p w14:paraId="4E0CB35C" w14:textId="77777777" w:rsidR="00CB16FE" w:rsidRPr="00A711FC" w:rsidRDefault="00CB16FE" w:rsidP="00B42273">
            <w:pPr>
              <w:spacing w:line="276" w:lineRule="auto"/>
              <w:jc w:val="center"/>
              <w:rPr>
                <w:b/>
                <w:bCs/>
                <w:sz w:val="22"/>
                <w:szCs w:val="22"/>
              </w:rPr>
            </w:pPr>
            <w:r w:rsidRPr="00A711FC">
              <w:rPr>
                <w:b/>
                <w:bCs/>
                <w:sz w:val="22"/>
                <w:szCs w:val="22"/>
              </w:rPr>
              <w:t>(TL)</w:t>
            </w:r>
          </w:p>
          <w:p w14:paraId="5849BDAB" w14:textId="77777777" w:rsidR="00CB16FE" w:rsidRPr="00A711FC" w:rsidRDefault="00CB16FE" w:rsidP="00B42273">
            <w:pPr>
              <w:spacing w:line="276" w:lineRule="auto"/>
              <w:jc w:val="center"/>
              <w:rPr>
                <w:sz w:val="22"/>
                <w:szCs w:val="22"/>
              </w:rPr>
            </w:pPr>
          </w:p>
        </w:tc>
      </w:tr>
      <w:tr w:rsidR="00CB16FE" w:rsidRPr="00A711FC" w14:paraId="1A3C05D9" w14:textId="77777777" w:rsidTr="005354B0">
        <w:trPr>
          <w:trHeight w:val="426"/>
        </w:trPr>
        <w:tc>
          <w:tcPr>
            <w:tcW w:w="764" w:type="dxa"/>
            <w:tcBorders>
              <w:top w:val="single" w:sz="4" w:space="0" w:color="auto"/>
              <w:left w:val="single" w:sz="4" w:space="0" w:color="auto"/>
              <w:bottom w:val="single" w:sz="4" w:space="0" w:color="auto"/>
              <w:right w:val="single" w:sz="4" w:space="0" w:color="auto"/>
            </w:tcBorders>
            <w:vAlign w:val="center"/>
          </w:tcPr>
          <w:p w14:paraId="7298D429" w14:textId="77777777" w:rsidR="00CB16FE" w:rsidRPr="00A711FC" w:rsidRDefault="00CB16FE" w:rsidP="00B42273">
            <w:pPr>
              <w:spacing w:line="276" w:lineRule="auto"/>
              <w:jc w:val="center"/>
              <w:rPr>
                <w:bCs/>
                <w:sz w:val="22"/>
                <w:szCs w:val="22"/>
              </w:rPr>
            </w:pPr>
            <w:r w:rsidRPr="00A711FC">
              <w:rPr>
                <w:bCs/>
                <w:sz w:val="22"/>
                <w:szCs w:val="22"/>
              </w:rPr>
              <w:t>1</w:t>
            </w:r>
          </w:p>
        </w:tc>
        <w:tc>
          <w:tcPr>
            <w:tcW w:w="2693" w:type="dxa"/>
            <w:tcBorders>
              <w:top w:val="nil"/>
              <w:left w:val="nil"/>
              <w:bottom w:val="single" w:sz="4" w:space="0" w:color="auto"/>
              <w:right w:val="single" w:sz="4" w:space="0" w:color="auto"/>
            </w:tcBorders>
            <w:vAlign w:val="center"/>
          </w:tcPr>
          <w:p w14:paraId="6C100B6C" w14:textId="524660BC" w:rsidR="00CB16FE" w:rsidRPr="00A711FC" w:rsidRDefault="00672149" w:rsidP="002C3462">
            <w:pPr>
              <w:spacing w:line="276" w:lineRule="auto"/>
              <w:rPr>
                <w:bCs/>
                <w:sz w:val="22"/>
                <w:szCs w:val="22"/>
              </w:rPr>
            </w:pPr>
            <w:bookmarkStart w:id="0" w:name="_GoBack"/>
            <w:r w:rsidRPr="00672149">
              <w:rPr>
                <w:sz w:val="22"/>
                <w:szCs w:val="22"/>
              </w:rPr>
              <w:t>PFA KAPLAMALI PASLANMAZ OTOKLAV KONTEYNER</w:t>
            </w:r>
            <w:bookmarkEnd w:id="0"/>
          </w:p>
        </w:tc>
        <w:tc>
          <w:tcPr>
            <w:tcW w:w="709" w:type="dxa"/>
            <w:tcBorders>
              <w:top w:val="nil"/>
              <w:left w:val="nil"/>
              <w:bottom w:val="single" w:sz="4" w:space="0" w:color="auto"/>
              <w:right w:val="single" w:sz="4" w:space="0" w:color="auto"/>
            </w:tcBorders>
            <w:vAlign w:val="center"/>
          </w:tcPr>
          <w:p w14:paraId="3E93290B" w14:textId="728B5476" w:rsidR="00CB16FE" w:rsidRPr="00A711FC" w:rsidRDefault="001E3208" w:rsidP="00B42273">
            <w:pPr>
              <w:spacing w:line="276" w:lineRule="auto"/>
              <w:jc w:val="center"/>
              <w:rPr>
                <w:bCs/>
                <w:sz w:val="22"/>
                <w:szCs w:val="22"/>
              </w:rPr>
            </w:pPr>
            <w:r w:rsidRPr="00A711FC">
              <w:rPr>
                <w:bCs/>
                <w:sz w:val="22"/>
                <w:szCs w:val="22"/>
              </w:rPr>
              <w:t>adet</w:t>
            </w:r>
          </w:p>
        </w:tc>
        <w:tc>
          <w:tcPr>
            <w:tcW w:w="1134" w:type="dxa"/>
            <w:tcBorders>
              <w:top w:val="single" w:sz="4" w:space="0" w:color="auto"/>
              <w:left w:val="single" w:sz="4" w:space="0" w:color="auto"/>
              <w:bottom w:val="single" w:sz="4" w:space="0" w:color="auto"/>
              <w:right w:val="single" w:sz="4" w:space="0" w:color="auto"/>
            </w:tcBorders>
            <w:vAlign w:val="center"/>
          </w:tcPr>
          <w:p w14:paraId="2E9A59BF" w14:textId="19FAF993" w:rsidR="00CB16FE" w:rsidRPr="00A711FC" w:rsidRDefault="00A711FC" w:rsidP="00B42273">
            <w:pPr>
              <w:spacing w:line="276" w:lineRule="auto"/>
              <w:jc w:val="center"/>
              <w:rPr>
                <w:bCs/>
                <w:sz w:val="22"/>
                <w:szCs w:val="22"/>
              </w:rPr>
            </w:pPr>
            <w:r>
              <w:rPr>
                <w:bCs/>
                <w:sz w:val="22"/>
                <w:szCs w:val="22"/>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271CA8D" w14:textId="77777777" w:rsidR="00CB16FE" w:rsidRPr="00A711FC" w:rsidRDefault="00CB16FE" w:rsidP="00B42273">
            <w:pPr>
              <w:overflowPunct/>
              <w:autoSpaceDE/>
              <w:autoSpaceDN/>
              <w:adjustRightInd/>
              <w:jc w:val="center"/>
              <w:textAlignment w:val="auto"/>
              <w:rPr>
                <w:sz w:val="22"/>
                <w:szCs w:val="22"/>
              </w:rPr>
            </w:pPr>
          </w:p>
        </w:tc>
        <w:tc>
          <w:tcPr>
            <w:tcW w:w="2722" w:type="dxa"/>
            <w:tcBorders>
              <w:top w:val="single" w:sz="4" w:space="0" w:color="auto"/>
              <w:left w:val="nil"/>
              <w:bottom w:val="single" w:sz="4" w:space="0" w:color="auto"/>
              <w:right w:val="single" w:sz="4" w:space="0" w:color="auto"/>
            </w:tcBorders>
            <w:vAlign w:val="center"/>
          </w:tcPr>
          <w:p w14:paraId="12747F15" w14:textId="77777777" w:rsidR="00CB16FE" w:rsidRPr="00A711FC" w:rsidRDefault="00CB16FE" w:rsidP="00B42273">
            <w:pPr>
              <w:jc w:val="center"/>
              <w:rPr>
                <w:sz w:val="22"/>
                <w:szCs w:val="22"/>
              </w:rPr>
            </w:pPr>
          </w:p>
        </w:tc>
      </w:tr>
      <w:tr w:rsidR="00CB16FE" w:rsidRPr="00A711FC" w14:paraId="2B561261" w14:textId="77777777" w:rsidTr="005354B0">
        <w:trPr>
          <w:trHeight w:val="70"/>
        </w:trPr>
        <w:tc>
          <w:tcPr>
            <w:tcW w:w="7284"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A711FC" w:rsidRDefault="00CB16FE" w:rsidP="00B42273">
            <w:pPr>
              <w:spacing w:line="276" w:lineRule="auto"/>
              <w:jc w:val="right"/>
              <w:rPr>
                <w:b/>
                <w:bCs/>
                <w:sz w:val="22"/>
                <w:szCs w:val="22"/>
              </w:rPr>
            </w:pPr>
            <w:r w:rsidRPr="00A711FC">
              <w:rPr>
                <w:b/>
                <w:bCs/>
                <w:sz w:val="22"/>
                <w:szCs w:val="22"/>
              </w:rPr>
              <w:t xml:space="preserve">TOPLAM TUTARI </w:t>
            </w:r>
            <w:r w:rsidRPr="00A711FC">
              <w:rPr>
                <w:sz w:val="22"/>
                <w:szCs w:val="22"/>
              </w:rPr>
              <w:t>(K.D.V Hariç)</w:t>
            </w:r>
          </w:p>
        </w:tc>
        <w:tc>
          <w:tcPr>
            <w:tcW w:w="2722"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A711FC" w:rsidRDefault="00CB16FE" w:rsidP="00B42273">
            <w:pPr>
              <w:spacing w:line="276" w:lineRule="auto"/>
              <w:jc w:val="right"/>
              <w:rPr>
                <w:b/>
                <w:bCs/>
                <w:sz w:val="22"/>
                <w:szCs w:val="22"/>
              </w:rPr>
            </w:pPr>
          </w:p>
        </w:tc>
      </w:tr>
    </w:tbl>
    <w:p w14:paraId="578BF6F9" w14:textId="77777777" w:rsidR="00260231" w:rsidRPr="00A711FC" w:rsidRDefault="00260231" w:rsidP="00260231">
      <w:pPr>
        <w:tabs>
          <w:tab w:val="left" w:pos="6390"/>
        </w:tabs>
        <w:rPr>
          <w:sz w:val="22"/>
          <w:szCs w:val="22"/>
        </w:rPr>
      </w:pPr>
    </w:p>
    <w:p w14:paraId="7A6BF4BD" w14:textId="77777777" w:rsidR="005354B0" w:rsidRPr="00A711FC" w:rsidRDefault="005354B0" w:rsidP="005354B0">
      <w:pPr>
        <w:tabs>
          <w:tab w:val="left" w:pos="6390"/>
        </w:tabs>
        <w:rPr>
          <w:sz w:val="22"/>
          <w:szCs w:val="22"/>
        </w:rPr>
      </w:pPr>
    </w:p>
    <w:p w14:paraId="1A99028E" w14:textId="77777777" w:rsidR="005354B0" w:rsidRPr="00A711FC" w:rsidRDefault="005354B0" w:rsidP="005354B0">
      <w:pPr>
        <w:tabs>
          <w:tab w:val="left" w:pos="6390"/>
        </w:tabs>
        <w:jc w:val="both"/>
        <w:rPr>
          <w:sz w:val="22"/>
          <w:szCs w:val="22"/>
        </w:rPr>
      </w:pPr>
      <w:r w:rsidRPr="00A711FC">
        <w:rPr>
          <w:sz w:val="22"/>
          <w:szCs w:val="22"/>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7B03B9DB" w14:textId="77777777" w:rsidR="005354B0" w:rsidRPr="00A711FC" w:rsidRDefault="005354B0" w:rsidP="005354B0">
      <w:pPr>
        <w:tabs>
          <w:tab w:val="left" w:pos="6390"/>
        </w:tabs>
        <w:jc w:val="both"/>
        <w:rPr>
          <w:sz w:val="22"/>
          <w:szCs w:val="22"/>
        </w:rPr>
      </w:pPr>
      <w:r w:rsidRPr="00A711FC">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58FDF035" w14:textId="77777777" w:rsidR="005354B0" w:rsidRPr="00A711FC" w:rsidRDefault="005354B0" w:rsidP="005354B0">
      <w:pPr>
        <w:tabs>
          <w:tab w:val="left" w:pos="6390"/>
        </w:tabs>
        <w:jc w:val="both"/>
        <w:rPr>
          <w:sz w:val="22"/>
          <w:szCs w:val="22"/>
        </w:rPr>
      </w:pPr>
      <w:r w:rsidRPr="00A711FC">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0F4FF97" w14:textId="77777777" w:rsidR="005354B0" w:rsidRPr="00A711FC" w:rsidRDefault="005354B0" w:rsidP="005354B0">
      <w:pPr>
        <w:tabs>
          <w:tab w:val="left" w:pos="6390"/>
        </w:tabs>
        <w:jc w:val="both"/>
        <w:rPr>
          <w:sz w:val="22"/>
          <w:szCs w:val="22"/>
        </w:rPr>
      </w:pPr>
      <w:r w:rsidRPr="00A711FC">
        <w:rPr>
          <w:sz w:val="22"/>
          <w:szCs w:val="22"/>
        </w:rPr>
        <w:br/>
        <w:t xml:space="preserve">4) 4734 sayılı Kanunun 4 üncü maddesindeki “yerli istekli” tanımı gereğince yerli istekli durumundayız. </w:t>
      </w:r>
    </w:p>
    <w:p w14:paraId="71FE11A1" w14:textId="77777777" w:rsidR="005354B0" w:rsidRPr="00A711FC" w:rsidRDefault="005354B0" w:rsidP="005354B0">
      <w:pPr>
        <w:tabs>
          <w:tab w:val="left" w:pos="6390"/>
        </w:tabs>
        <w:jc w:val="both"/>
        <w:rPr>
          <w:sz w:val="22"/>
          <w:szCs w:val="22"/>
        </w:rPr>
      </w:pPr>
      <w:r w:rsidRPr="00A711FC">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099402D9" w14:textId="77777777" w:rsidR="00641711" w:rsidRPr="00A711FC" w:rsidRDefault="00641711" w:rsidP="00260231">
      <w:pPr>
        <w:tabs>
          <w:tab w:val="left" w:pos="6390"/>
        </w:tabs>
        <w:rPr>
          <w:sz w:val="22"/>
          <w:szCs w:val="22"/>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A711FC" w14:paraId="7743CC5D" w14:textId="77777777" w:rsidTr="00084EF0">
        <w:trPr>
          <w:trHeight w:val="269"/>
          <w:jc w:val="right"/>
        </w:trPr>
        <w:tc>
          <w:tcPr>
            <w:tcW w:w="5000" w:type="pct"/>
          </w:tcPr>
          <w:p w14:paraId="0E3DE340" w14:textId="77777777" w:rsidR="00260231" w:rsidRPr="00A711FC" w:rsidRDefault="00260231" w:rsidP="004A4D35">
            <w:pPr>
              <w:ind w:right="-5220"/>
              <w:rPr>
                <w:sz w:val="22"/>
                <w:szCs w:val="22"/>
                <w:vertAlign w:val="superscript"/>
              </w:rPr>
            </w:pPr>
            <w:r w:rsidRPr="00A711FC">
              <w:rPr>
                <w:sz w:val="22"/>
                <w:szCs w:val="22"/>
              </w:rPr>
              <w:t>Adı - SOYADI / Ticaret unvanı</w:t>
            </w:r>
          </w:p>
        </w:tc>
      </w:tr>
      <w:tr w:rsidR="00260231" w:rsidRPr="00A711FC" w14:paraId="56E2B663" w14:textId="77777777" w:rsidTr="00084EF0">
        <w:trPr>
          <w:trHeight w:val="249"/>
          <w:jc w:val="right"/>
        </w:trPr>
        <w:tc>
          <w:tcPr>
            <w:tcW w:w="5000" w:type="pct"/>
          </w:tcPr>
          <w:p w14:paraId="7F03FBE0" w14:textId="77777777" w:rsidR="00260231" w:rsidRPr="00A711FC" w:rsidRDefault="00127B68" w:rsidP="004A4D35">
            <w:pPr>
              <w:jc w:val="center"/>
              <w:rPr>
                <w:sz w:val="22"/>
                <w:szCs w:val="22"/>
              </w:rPr>
            </w:pPr>
            <w:r w:rsidRPr="00A711FC">
              <w:rPr>
                <w:sz w:val="22"/>
                <w:szCs w:val="22"/>
              </w:rPr>
              <w:t>Kaşe ve İmza</w:t>
            </w:r>
          </w:p>
        </w:tc>
      </w:tr>
    </w:tbl>
    <w:p w14:paraId="527BD11A" w14:textId="77777777" w:rsidR="00260231" w:rsidRPr="00A711FC" w:rsidRDefault="00260231" w:rsidP="00260231">
      <w:pPr>
        <w:tabs>
          <w:tab w:val="left" w:pos="6390"/>
        </w:tabs>
        <w:rPr>
          <w:sz w:val="22"/>
          <w:szCs w:val="22"/>
        </w:rPr>
      </w:pPr>
    </w:p>
    <w:p w14:paraId="7311A3D1" w14:textId="77777777" w:rsidR="00131AD7" w:rsidRPr="00A711FC" w:rsidRDefault="00EE3768" w:rsidP="00260231">
      <w:pPr>
        <w:rPr>
          <w:sz w:val="22"/>
          <w:szCs w:val="22"/>
        </w:rPr>
      </w:pP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r w:rsidRPr="00A711FC">
        <w:rPr>
          <w:sz w:val="22"/>
          <w:szCs w:val="22"/>
        </w:rPr>
        <w:tab/>
      </w:r>
    </w:p>
    <w:sectPr w:rsidR="00131AD7" w:rsidRPr="00A711FC"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84EF0"/>
    <w:rsid w:val="000938DF"/>
    <w:rsid w:val="000B67D3"/>
    <w:rsid w:val="000D0F3D"/>
    <w:rsid w:val="000E01DA"/>
    <w:rsid w:val="000E7D1B"/>
    <w:rsid w:val="000F0A4C"/>
    <w:rsid w:val="000F4250"/>
    <w:rsid w:val="0010711B"/>
    <w:rsid w:val="00127B68"/>
    <w:rsid w:val="00131AD7"/>
    <w:rsid w:val="00180061"/>
    <w:rsid w:val="0018613A"/>
    <w:rsid w:val="001E3208"/>
    <w:rsid w:val="0020698C"/>
    <w:rsid w:val="00215EC0"/>
    <w:rsid w:val="002273BF"/>
    <w:rsid w:val="002478F5"/>
    <w:rsid w:val="00256F8F"/>
    <w:rsid w:val="00260231"/>
    <w:rsid w:val="002C3462"/>
    <w:rsid w:val="0030135D"/>
    <w:rsid w:val="003145E0"/>
    <w:rsid w:val="00334A5B"/>
    <w:rsid w:val="00337C8E"/>
    <w:rsid w:val="00346C20"/>
    <w:rsid w:val="003478E1"/>
    <w:rsid w:val="003665FE"/>
    <w:rsid w:val="00371484"/>
    <w:rsid w:val="003D6D85"/>
    <w:rsid w:val="003E2267"/>
    <w:rsid w:val="00443091"/>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41711"/>
    <w:rsid w:val="0066205A"/>
    <w:rsid w:val="00662FFB"/>
    <w:rsid w:val="00672149"/>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D2BE2"/>
    <w:rsid w:val="008F1635"/>
    <w:rsid w:val="00906290"/>
    <w:rsid w:val="0091308A"/>
    <w:rsid w:val="00934ADD"/>
    <w:rsid w:val="00986EAE"/>
    <w:rsid w:val="0099212C"/>
    <w:rsid w:val="009A443F"/>
    <w:rsid w:val="009B33D7"/>
    <w:rsid w:val="009E736D"/>
    <w:rsid w:val="00A64840"/>
    <w:rsid w:val="00A7044F"/>
    <w:rsid w:val="00A711FC"/>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84D67"/>
    <w:rsid w:val="00EB32DC"/>
    <w:rsid w:val="00EC2416"/>
    <w:rsid w:val="00EE3768"/>
    <w:rsid w:val="00EE4E3D"/>
    <w:rsid w:val="00EF16BA"/>
    <w:rsid w:val="00F01B59"/>
    <w:rsid w:val="00F332C4"/>
    <w:rsid w:val="00F348FB"/>
    <w:rsid w:val="00F35210"/>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354</Words>
  <Characters>2021</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55</cp:revision>
  <cp:lastPrinted>2026-06-30T07:27:00Z</cp:lastPrinted>
  <dcterms:created xsi:type="dcterms:W3CDTF">2017-03-06T08:41:00Z</dcterms:created>
  <dcterms:modified xsi:type="dcterms:W3CDTF">2026-06-30T07:30:00Z</dcterms:modified>
</cp:coreProperties>
</file>